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523"/>
        <w:gridCol w:w="2271"/>
        <w:gridCol w:w="1466"/>
        <w:gridCol w:w="5338"/>
        <w:gridCol w:w="707"/>
        <w:gridCol w:w="984"/>
        <w:gridCol w:w="2561"/>
      </w:tblGrid>
      <w:tr w:rsidR="00380488" w:rsidTr="00254EB9">
        <w:trPr>
          <w:trHeight w:val="461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380488" w:rsidRPr="00C62BDA" w:rsidRDefault="00380488" w:rsidP="0033715A">
            <w:pPr>
              <w:rPr>
                <w:b/>
              </w:rPr>
            </w:pPr>
            <w:r w:rsidRPr="00C62BDA">
              <w:rPr>
                <w:b/>
              </w:rPr>
              <w:t xml:space="preserve">FACILITATOR: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380488" w:rsidRDefault="00380488" w:rsidP="0033715A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80488" w:rsidRPr="00C62BDA" w:rsidRDefault="00380488" w:rsidP="0033715A">
            <w:pPr>
              <w:rPr>
                <w:b/>
              </w:rPr>
            </w:pPr>
            <w:r w:rsidRPr="00C62BDA">
              <w:rPr>
                <w:b/>
              </w:rPr>
              <w:t>CITATION: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488" w:rsidRDefault="00380488" w:rsidP="001A782D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80488" w:rsidRPr="00C62BDA" w:rsidRDefault="00380488" w:rsidP="0033715A">
            <w:pPr>
              <w:rPr>
                <w:b/>
              </w:rPr>
            </w:pPr>
            <w:r w:rsidRPr="00C62BDA">
              <w:rPr>
                <w:b/>
              </w:rPr>
              <w:t>DATE: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80488" w:rsidRDefault="00380488" w:rsidP="0033715A"/>
        </w:tc>
      </w:tr>
      <w:tr w:rsidR="00380488" w:rsidTr="00254EB9">
        <w:trPr>
          <w:trHeight w:val="464"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488" w:rsidRPr="00C62BDA" w:rsidRDefault="00380488" w:rsidP="0033715A">
            <w:pPr>
              <w:rPr>
                <w:b/>
              </w:rPr>
            </w:pPr>
            <w:r w:rsidRPr="00C62BDA">
              <w:rPr>
                <w:b/>
              </w:rPr>
              <w:t>EVALUTATION DONE BY (NAME):</w:t>
            </w:r>
          </w:p>
        </w:tc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488" w:rsidRDefault="00380488" w:rsidP="0033715A"/>
        </w:tc>
      </w:tr>
      <w:tr w:rsidR="00E07A16" w:rsidTr="00254EB9">
        <w:tc>
          <w:tcPr>
            <w:tcW w:w="10598" w:type="dxa"/>
            <w:gridSpan w:val="4"/>
          </w:tcPr>
          <w:p w:rsidR="00E07A16" w:rsidRDefault="00E07A16" w:rsidP="00E07A16">
            <w:r w:rsidRPr="00254EB9">
              <w:rPr>
                <w:b/>
              </w:rPr>
              <w:t>1. What was the context?</w:t>
            </w:r>
          </w:p>
        </w:tc>
        <w:tc>
          <w:tcPr>
            <w:tcW w:w="4252" w:type="dxa"/>
            <w:gridSpan w:val="3"/>
            <w:vMerge w:val="restart"/>
          </w:tcPr>
          <w:p w:rsidR="00E07A16" w:rsidRPr="00373BE6" w:rsidRDefault="00E07A16" w:rsidP="0033715A">
            <w:pPr>
              <w:rPr>
                <w:sz w:val="18"/>
                <w:szCs w:val="18"/>
              </w:rPr>
            </w:pPr>
          </w:p>
        </w:tc>
      </w:tr>
      <w:tr w:rsidR="00E07A16" w:rsidTr="00254EB9">
        <w:trPr>
          <w:trHeight w:val="492"/>
        </w:trPr>
        <w:tc>
          <w:tcPr>
            <w:tcW w:w="10598" w:type="dxa"/>
            <w:gridSpan w:val="4"/>
          </w:tcPr>
          <w:p w:rsidR="00E07A16" w:rsidRDefault="00E07A16" w:rsidP="00E07A16">
            <w:pPr>
              <w:ind w:left="720"/>
            </w:pPr>
            <w:r>
              <w:t>CONSIDER: How closely does it reflect your own? Is it applicable?</w:t>
            </w:r>
          </w:p>
        </w:tc>
        <w:tc>
          <w:tcPr>
            <w:tcW w:w="4252" w:type="dxa"/>
            <w:gridSpan w:val="3"/>
            <w:vMerge/>
          </w:tcPr>
          <w:p w:rsidR="00E07A16" w:rsidRDefault="00E07A16" w:rsidP="0033715A"/>
        </w:tc>
      </w:tr>
      <w:tr w:rsidR="00E07A16" w:rsidTr="00254EB9">
        <w:tc>
          <w:tcPr>
            <w:tcW w:w="10598" w:type="dxa"/>
            <w:gridSpan w:val="4"/>
          </w:tcPr>
          <w:p w:rsidR="00E07A16" w:rsidRPr="00254EB9" w:rsidRDefault="00E07A16" w:rsidP="0033715A">
            <w:pPr>
              <w:rPr>
                <w:b/>
              </w:rPr>
            </w:pPr>
            <w:r w:rsidRPr="00254EB9">
              <w:rPr>
                <w:b/>
              </w:rPr>
              <w:t xml:space="preserve">2. What was the aim of the study? </w:t>
            </w:r>
            <w:proofErr w:type="gramStart"/>
            <w:r w:rsidRPr="00254EB9">
              <w:rPr>
                <w:b/>
              </w:rPr>
              <w:t>or</w:t>
            </w:r>
            <w:proofErr w:type="gramEnd"/>
            <w:r w:rsidRPr="00254EB9">
              <w:rPr>
                <w:b/>
              </w:rPr>
              <w:t xml:space="preserve"> What is the intent in the reporting of the case?</w:t>
            </w:r>
          </w:p>
        </w:tc>
        <w:tc>
          <w:tcPr>
            <w:tcW w:w="4252" w:type="dxa"/>
            <w:gridSpan w:val="3"/>
            <w:vMerge w:val="restart"/>
          </w:tcPr>
          <w:p w:rsidR="00E07A16" w:rsidRPr="00373BE6" w:rsidRDefault="00E07A16" w:rsidP="0033715A">
            <w:pPr>
              <w:rPr>
                <w:sz w:val="18"/>
                <w:szCs w:val="18"/>
              </w:rPr>
            </w:pPr>
          </w:p>
        </w:tc>
      </w:tr>
      <w:tr w:rsidR="00E07A16" w:rsidTr="00254EB9">
        <w:trPr>
          <w:trHeight w:val="417"/>
        </w:trPr>
        <w:tc>
          <w:tcPr>
            <w:tcW w:w="10598" w:type="dxa"/>
            <w:gridSpan w:val="4"/>
          </w:tcPr>
          <w:p w:rsidR="00E07A16" w:rsidRDefault="00E07A16" w:rsidP="00E07A16">
            <w:pPr>
              <w:ind w:left="720"/>
            </w:pPr>
            <w:r>
              <w:t>CONSIDER: What was the problem for which the quality improvement initiative was seen as a solution?</w:t>
            </w:r>
          </w:p>
        </w:tc>
        <w:tc>
          <w:tcPr>
            <w:tcW w:w="4252" w:type="dxa"/>
            <w:gridSpan w:val="3"/>
            <w:vMerge/>
          </w:tcPr>
          <w:p w:rsidR="00E07A16" w:rsidRDefault="00E07A16" w:rsidP="0033715A"/>
        </w:tc>
      </w:tr>
      <w:tr w:rsidR="00E07A16" w:rsidTr="00254EB9">
        <w:tc>
          <w:tcPr>
            <w:tcW w:w="10598" w:type="dxa"/>
            <w:gridSpan w:val="4"/>
          </w:tcPr>
          <w:p w:rsidR="00E07A16" w:rsidRPr="00254EB9" w:rsidRDefault="00E07A16" w:rsidP="00E07A16">
            <w:pPr>
              <w:rPr>
                <w:b/>
              </w:rPr>
            </w:pPr>
            <w:r w:rsidRPr="00254EB9">
              <w:rPr>
                <w:b/>
              </w:rPr>
              <w:t>3. What was the mechanism by which the authors hoped to improve quality?</w:t>
            </w:r>
          </w:p>
        </w:tc>
        <w:tc>
          <w:tcPr>
            <w:tcW w:w="4252" w:type="dxa"/>
            <w:gridSpan w:val="3"/>
            <w:vMerge w:val="restart"/>
          </w:tcPr>
          <w:p w:rsidR="00E07A16" w:rsidRPr="001A782D" w:rsidRDefault="00E07A16" w:rsidP="007A3A45">
            <w:pPr>
              <w:rPr>
                <w:sz w:val="16"/>
                <w:szCs w:val="16"/>
              </w:rPr>
            </w:pPr>
          </w:p>
        </w:tc>
      </w:tr>
      <w:tr w:rsidR="00E07A16" w:rsidTr="00254EB9">
        <w:trPr>
          <w:trHeight w:val="413"/>
        </w:trPr>
        <w:tc>
          <w:tcPr>
            <w:tcW w:w="10598" w:type="dxa"/>
            <w:gridSpan w:val="4"/>
          </w:tcPr>
          <w:p w:rsidR="00E07A16" w:rsidRDefault="00E07A16" w:rsidP="00E07A16">
            <w:pPr>
              <w:ind w:left="720"/>
            </w:pPr>
            <w:r>
              <w:t>CONSIDER: What were the actionable steps or process through which they would see outcome?</w:t>
            </w:r>
          </w:p>
        </w:tc>
        <w:tc>
          <w:tcPr>
            <w:tcW w:w="4252" w:type="dxa"/>
            <w:gridSpan w:val="3"/>
            <w:vMerge/>
          </w:tcPr>
          <w:p w:rsidR="00E07A16" w:rsidRDefault="00E07A16" w:rsidP="0033715A"/>
        </w:tc>
      </w:tr>
      <w:tr w:rsidR="00254EB9" w:rsidTr="00254EB9">
        <w:tc>
          <w:tcPr>
            <w:tcW w:w="10598" w:type="dxa"/>
            <w:gridSpan w:val="4"/>
          </w:tcPr>
          <w:p w:rsidR="00254EB9" w:rsidRPr="00254EB9" w:rsidRDefault="00254EB9" w:rsidP="00E07A16">
            <w:pPr>
              <w:rPr>
                <w:b/>
              </w:rPr>
            </w:pPr>
            <w:r w:rsidRPr="00254EB9">
              <w:rPr>
                <w:b/>
              </w:rPr>
              <w:t>4. Was the intended quality improvement initiative evidence based?</w:t>
            </w:r>
          </w:p>
        </w:tc>
        <w:tc>
          <w:tcPr>
            <w:tcW w:w="4252" w:type="dxa"/>
            <w:gridSpan w:val="3"/>
            <w:vMerge w:val="restart"/>
          </w:tcPr>
          <w:p w:rsidR="00254EB9" w:rsidRPr="00373BE6" w:rsidRDefault="00254EB9" w:rsidP="0033715A">
            <w:pPr>
              <w:rPr>
                <w:sz w:val="18"/>
                <w:szCs w:val="18"/>
              </w:rPr>
            </w:pPr>
          </w:p>
        </w:tc>
      </w:tr>
      <w:tr w:rsidR="00254EB9" w:rsidTr="00254EB9">
        <w:trPr>
          <w:trHeight w:val="424"/>
        </w:trPr>
        <w:tc>
          <w:tcPr>
            <w:tcW w:w="10598" w:type="dxa"/>
            <w:gridSpan w:val="4"/>
          </w:tcPr>
          <w:p w:rsidR="00254EB9" w:rsidRDefault="00254EB9" w:rsidP="0033715A">
            <w:pPr>
              <w:ind w:left="720"/>
            </w:pPr>
            <w:r>
              <w:t>CONSIDER:  Did the authors conduct an environmental scan, literature search etc.?</w:t>
            </w:r>
          </w:p>
        </w:tc>
        <w:tc>
          <w:tcPr>
            <w:tcW w:w="4252" w:type="dxa"/>
            <w:gridSpan w:val="3"/>
            <w:vMerge/>
          </w:tcPr>
          <w:p w:rsidR="00254EB9" w:rsidRDefault="00254EB9" w:rsidP="0033715A"/>
        </w:tc>
      </w:tr>
      <w:tr w:rsidR="00254EB9" w:rsidTr="00254EB9">
        <w:tc>
          <w:tcPr>
            <w:tcW w:w="10598" w:type="dxa"/>
            <w:gridSpan w:val="4"/>
          </w:tcPr>
          <w:p w:rsidR="00254EB9" w:rsidRPr="00254EB9" w:rsidRDefault="00254EB9" w:rsidP="0033715A">
            <w:pPr>
              <w:rPr>
                <w:b/>
              </w:rPr>
            </w:pPr>
            <w:r w:rsidRPr="00254EB9">
              <w:rPr>
                <w:b/>
              </w:rPr>
              <w:t>5. How did the authors measure success, and was this reasonable?</w:t>
            </w:r>
          </w:p>
        </w:tc>
        <w:tc>
          <w:tcPr>
            <w:tcW w:w="4252" w:type="dxa"/>
            <w:gridSpan w:val="3"/>
            <w:vMerge w:val="restart"/>
          </w:tcPr>
          <w:p w:rsidR="00254EB9" w:rsidRPr="00373BE6" w:rsidRDefault="00254EB9" w:rsidP="0033715A">
            <w:pPr>
              <w:rPr>
                <w:sz w:val="18"/>
                <w:szCs w:val="18"/>
              </w:rPr>
            </w:pPr>
          </w:p>
        </w:tc>
      </w:tr>
      <w:tr w:rsidR="00254EB9" w:rsidTr="00254EB9">
        <w:trPr>
          <w:trHeight w:val="433"/>
        </w:trPr>
        <w:tc>
          <w:tcPr>
            <w:tcW w:w="10598" w:type="dxa"/>
            <w:gridSpan w:val="4"/>
          </w:tcPr>
          <w:p w:rsidR="00254EB9" w:rsidRDefault="00254EB9" w:rsidP="00E07A16">
            <w:pPr>
              <w:ind w:left="720"/>
            </w:pPr>
            <w:r>
              <w:t xml:space="preserve">CONSIDER:  Did the authors define what “success” looked like? Were </w:t>
            </w:r>
            <w:proofErr w:type="spellStart"/>
            <w:r>
              <w:t>measureables</w:t>
            </w:r>
            <w:proofErr w:type="spellEnd"/>
            <w:r>
              <w:t xml:space="preserve"> clearly stated?</w:t>
            </w:r>
          </w:p>
        </w:tc>
        <w:tc>
          <w:tcPr>
            <w:tcW w:w="4252" w:type="dxa"/>
            <w:gridSpan w:val="3"/>
            <w:vMerge/>
          </w:tcPr>
          <w:p w:rsidR="00254EB9" w:rsidRDefault="00254EB9" w:rsidP="0033715A"/>
        </w:tc>
      </w:tr>
      <w:tr w:rsidR="00254EB9" w:rsidTr="00254EB9">
        <w:tc>
          <w:tcPr>
            <w:tcW w:w="10598" w:type="dxa"/>
            <w:gridSpan w:val="4"/>
          </w:tcPr>
          <w:p w:rsidR="00254EB9" w:rsidRPr="00254EB9" w:rsidRDefault="00254EB9" w:rsidP="0033715A">
            <w:pPr>
              <w:rPr>
                <w:b/>
              </w:rPr>
            </w:pPr>
            <w:r w:rsidRPr="00254EB9">
              <w:rPr>
                <w:b/>
              </w:rPr>
              <w:t>6. How much detail was given on the change process and what insights can be gleaned from this?</w:t>
            </w:r>
          </w:p>
        </w:tc>
        <w:tc>
          <w:tcPr>
            <w:tcW w:w="4252" w:type="dxa"/>
            <w:gridSpan w:val="3"/>
            <w:vMerge w:val="restart"/>
          </w:tcPr>
          <w:p w:rsidR="00254EB9" w:rsidRPr="00373BE6" w:rsidRDefault="00254EB9" w:rsidP="00E0530C">
            <w:pPr>
              <w:rPr>
                <w:sz w:val="18"/>
                <w:szCs w:val="18"/>
              </w:rPr>
            </w:pPr>
          </w:p>
        </w:tc>
      </w:tr>
      <w:tr w:rsidR="00254EB9" w:rsidTr="00254EB9">
        <w:trPr>
          <w:trHeight w:val="415"/>
        </w:trPr>
        <w:tc>
          <w:tcPr>
            <w:tcW w:w="10598" w:type="dxa"/>
            <w:gridSpan w:val="4"/>
          </w:tcPr>
          <w:p w:rsidR="00254EB9" w:rsidRDefault="00254EB9" w:rsidP="00E07A16">
            <w:pPr>
              <w:ind w:left="720"/>
            </w:pPr>
            <w:r>
              <w:t>CONSIDER: If the process is not in sufficient detail, is it available online via repository etc.?</w:t>
            </w:r>
          </w:p>
        </w:tc>
        <w:tc>
          <w:tcPr>
            <w:tcW w:w="4252" w:type="dxa"/>
            <w:gridSpan w:val="3"/>
            <w:vMerge/>
          </w:tcPr>
          <w:p w:rsidR="00254EB9" w:rsidRDefault="00254EB9" w:rsidP="0033715A"/>
        </w:tc>
      </w:tr>
      <w:tr w:rsidR="00254EB9" w:rsidTr="00254EB9">
        <w:tc>
          <w:tcPr>
            <w:tcW w:w="10598" w:type="dxa"/>
            <w:gridSpan w:val="4"/>
          </w:tcPr>
          <w:p w:rsidR="00254EB9" w:rsidRPr="00254EB9" w:rsidRDefault="00254EB9" w:rsidP="0033715A">
            <w:pPr>
              <w:rPr>
                <w:b/>
              </w:rPr>
            </w:pPr>
            <w:r w:rsidRPr="00254EB9">
              <w:rPr>
                <w:b/>
              </w:rPr>
              <w:t xml:space="preserve">7. What were the main findings?  </w:t>
            </w:r>
          </w:p>
        </w:tc>
        <w:tc>
          <w:tcPr>
            <w:tcW w:w="4252" w:type="dxa"/>
            <w:gridSpan w:val="3"/>
            <w:vMerge w:val="restart"/>
          </w:tcPr>
          <w:p w:rsidR="00254EB9" w:rsidRPr="00373BE6" w:rsidRDefault="00254EB9" w:rsidP="0033715A">
            <w:pPr>
              <w:rPr>
                <w:sz w:val="18"/>
                <w:szCs w:val="18"/>
              </w:rPr>
            </w:pPr>
          </w:p>
        </w:tc>
      </w:tr>
      <w:tr w:rsidR="00254EB9" w:rsidTr="00254EB9">
        <w:trPr>
          <w:trHeight w:val="425"/>
        </w:trPr>
        <w:tc>
          <w:tcPr>
            <w:tcW w:w="10598" w:type="dxa"/>
            <w:gridSpan w:val="4"/>
          </w:tcPr>
          <w:p w:rsidR="00254EB9" w:rsidRDefault="00254EB9" w:rsidP="00ED7E38">
            <w:pPr>
              <w:ind w:left="720"/>
            </w:pPr>
            <w:r>
              <w:t>CONSIDER: From the answers in #5, do the findings flow logically? Are they coherent and consistent?</w:t>
            </w:r>
          </w:p>
        </w:tc>
        <w:tc>
          <w:tcPr>
            <w:tcW w:w="4252" w:type="dxa"/>
            <w:gridSpan w:val="3"/>
            <w:vMerge/>
          </w:tcPr>
          <w:p w:rsidR="00254EB9" w:rsidRDefault="00254EB9" w:rsidP="0033715A"/>
        </w:tc>
      </w:tr>
      <w:tr w:rsidR="00254EB9" w:rsidTr="00254EB9">
        <w:trPr>
          <w:trHeight w:val="261"/>
        </w:trPr>
        <w:tc>
          <w:tcPr>
            <w:tcW w:w="10598" w:type="dxa"/>
            <w:gridSpan w:val="4"/>
          </w:tcPr>
          <w:p w:rsidR="00254EB9" w:rsidRPr="00254EB9" w:rsidRDefault="00254EB9" w:rsidP="0033715A">
            <w:pPr>
              <w:rPr>
                <w:b/>
              </w:rPr>
            </w:pPr>
            <w:r w:rsidRPr="00254EB9">
              <w:rPr>
                <w:b/>
              </w:rPr>
              <w:t>8. What was the explanation for the success, failure or mixed fortunes of the initiative – and was this reasonable?</w:t>
            </w:r>
          </w:p>
        </w:tc>
        <w:tc>
          <w:tcPr>
            <w:tcW w:w="4252" w:type="dxa"/>
            <w:gridSpan w:val="3"/>
            <w:vMerge w:val="restart"/>
          </w:tcPr>
          <w:p w:rsidR="00254EB9" w:rsidRPr="00373BE6" w:rsidRDefault="00254EB9" w:rsidP="0033715A">
            <w:pPr>
              <w:rPr>
                <w:sz w:val="18"/>
                <w:szCs w:val="18"/>
              </w:rPr>
            </w:pPr>
          </w:p>
        </w:tc>
      </w:tr>
      <w:tr w:rsidR="00254EB9" w:rsidTr="00254EB9">
        <w:trPr>
          <w:trHeight w:val="408"/>
        </w:trPr>
        <w:tc>
          <w:tcPr>
            <w:tcW w:w="10598" w:type="dxa"/>
            <w:gridSpan w:val="4"/>
          </w:tcPr>
          <w:p w:rsidR="00254EB9" w:rsidRDefault="00254EB9" w:rsidP="00ED7E38">
            <w:pPr>
              <w:ind w:left="720"/>
            </w:pPr>
            <w:r>
              <w:t>CONSIDER:  Do the authors refer to back to their context and does it make sense?</w:t>
            </w:r>
          </w:p>
        </w:tc>
        <w:tc>
          <w:tcPr>
            <w:tcW w:w="4252" w:type="dxa"/>
            <w:gridSpan w:val="3"/>
            <w:vMerge/>
          </w:tcPr>
          <w:p w:rsidR="00254EB9" w:rsidRDefault="00254EB9" w:rsidP="0033715A"/>
        </w:tc>
      </w:tr>
      <w:tr w:rsidR="00254EB9" w:rsidTr="00254EB9">
        <w:tc>
          <w:tcPr>
            <w:tcW w:w="10598" w:type="dxa"/>
            <w:gridSpan w:val="4"/>
          </w:tcPr>
          <w:p w:rsidR="00254EB9" w:rsidRPr="00254EB9" w:rsidRDefault="00254EB9" w:rsidP="0033715A">
            <w:pPr>
              <w:rPr>
                <w:b/>
              </w:rPr>
            </w:pPr>
            <w:r w:rsidRPr="00254EB9">
              <w:rPr>
                <w:b/>
              </w:rPr>
              <w:t>9. In light of the findings, what do the authors feel are the next steps in the QI cycle locally?</w:t>
            </w:r>
          </w:p>
        </w:tc>
        <w:tc>
          <w:tcPr>
            <w:tcW w:w="4252" w:type="dxa"/>
            <w:gridSpan w:val="3"/>
            <w:vMerge w:val="restart"/>
          </w:tcPr>
          <w:p w:rsidR="00254EB9" w:rsidRPr="00373BE6" w:rsidRDefault="00254EB9" w:rsidP="0033715A">
            <w:pPr>
              <w:rPr>
                <w:sz w:val="18"/>
                <w:szCs w:val="18"/>
              </w:rPr>
            </w:pPr>
          </w:p>
        </w:tc>
      </w:tr>
      <w:tr w:rsidR="00254EB9" w:rsidTr="00254EB9">
        <w:trPr>
          <w:trHeight w:val="573"/>
        </w:trPr>
        <w:tc>
          <w:tcPr>
            <w:tcW w:w="10598" w:type="dxa"/>
            <w:gridSpan w:val="4"/>
          </w:tcPr>
          <w:p w:rsidR="00254EB9" w:rsidRPr="004D73F7" w:rsidRDefault="00254EB9" w:rsidP="00ED7E38">
            <w:pPr>
              <w:ind w:left="720"/>
            </w:pPr>
            <w:r>
              <w:t>CONSIDER: Did they identify the steps? Are they logical and achievable?</w:t>
            </w:r>
          </w:p>
        </w:tc>
        <w:tc>
          <w:tcPr>
            <w:tcW w:w="4252" w:type="dxa"/>
            <w:gridSpan w:val="3"/>
            <w:vMerge/>
          </w:tcPr>
          <w:p w:rsidR="00254EB9" w:rsidRDefault="00254EB9" w:rsidP="0033715A"/>
        </w:tc>
      </w:tr>
      <w:tr w:rsidR="00254EB9" w:rsidTr="00254EB9">
        <w:tc>
          <w:tcPr>
            <w:tcW w:w="10598" w:type="dxa"/>
            <w:gridSpan w:val="4"/>
          </w:tcPr>
          <w:p w:rsidR="00254EB9" w:rsidRPr="00254EB9" w:rsidRDefault="00254EB9" w:rsidP="0033715A">
            <w:pPr>
              <w:rPr>
                <w:b/>
              </w:rPr>
            </w:pPr>
            <w:r w:rsidRPr="00254EB9">
              <w:rPr>
                <w:b/>
              </w:rPr>
              <w:t>10. What did the authors claim to be the generalizable lessons for other teams, and was this reasonable?</w:t>
            </w:r>
          </w:p>
        </w:tc>
        <w:tc>
          <w:tcPr>
            <w:tcW w:w="4252" w:type="dxa"/>
            <w:gridSpan w:val="3"/>
            <w:vMerge w:val="restart"/>
          </w:tcPr>
          <w:p w:rsidR="00254EB9" w:rsidRPr="00373BE6" w:rsidRDefault="00254EB9" w:rsidP="00373BE6">
            <w:pPr>
              <w:rPr>
                <w:sz w:val="18"/>
                <w:szCs w:val="18"/>
              </w:rPr>
            </w:pPr>
          </w:p>
        </w:tc>
      </w:tr>
      <w:tr w:rsidR="00254EB9" w:rsidTr="00254EB9">
        <w:trPr>
          <w:trHeight w:val="543"/>
        </w:trPr>
        <w:tc>
          <w:tcPr>
            <w:tcW w:w="10598" w:type="dxa"/>
            <w:gridSpan w:val="4"/>
          </w:tcPr>
          <w:p w:rsidR="00254EB9" w:rsidRPr="004D73F7" w:rsidRDefault="00254EB9" w:rsidP="00ED7E38">
            <w:pPr>
              <w:ind w:left="720"/>
            </w:pPr>
            <w:r>
              <w:t xml:space="preserve">CONSIDER:  Are the process, findings transferrable to your context? </w:t>
            </w:r>
          </w:p>
        </w:tc>
        <w:tc>
          <w:tcPr>
            <w:tcW w:w="4252" w:type="dxa"/>
            <w:gridSpan w:val="3"/>
            <w:vMerge/>
          </w:tcPr>
          <w:p w:rsidR="00254EB9" w:rsidRDefault="00254EB9" w:rsidP="0033715A"/>
        </w:tc>
      </w:tr>
      <w:tr w:rsidR="00254EB9" w:rsidRPr="005E3AF0" w:rsidTr="00DA65C0">
        <w:trPr>
          <w:trHeight w:val="1616"/>
        </w:trPr>
        <w:tc>
          <w:tcPr>
            <w:tcW w:w="14850" w:type="dxa"/>
            <w:gridSpan w:val="7"/>
          </w:tcPr>
          <w:p w:rsidR="00254EB9" w:rsidRPr="00DA65C0" w:rsidRDefault="00254EB9" w:rsidP="007A3A45">
            <w:pPr>
              <w:rPr>
                <w:sz w:val="20"/>
                <w:szCs w:val="20"/>
              </w:rPr>
            </w:pPr>
            <w:r w:rsidRPr="00C62BDA">
              <w:rPr>
                <w:b/>
              </w:rPr>
              <w:t>EVALUATOR COMMENTS:</w:t>
            </w:r>
            <w:r w:rsidR="00DA65C0">
              <w:rPr>
                <w:b/>
              </w:rPr>
              <w:t xml:space="preserve">  </w:t>
            </w:r>
            <w:bookmarkStart w:id="0" w:name="_GoBack"/>
            <w:bookmarkEnd w:id="0"/>
          </w:p>
        </w:tc>
      </w:tr>
    </w:tbl>
    <w:p w:rsidR="00A7284A" w:rsidRDefault="00A7284A" w:rsidP="00DA65C0"/>
    <w:sectPr w:rsidR="00A7284A" w:rsidSect="00380488">
      <w:headerReference w:type="default" r:id="rId8"/>
      <w:footerReference w:type="default" r:id="rId9"/>
      <w:pgSz w:w="15840" w:h="12240" w:orient="landscape"/>
      <w:pgMar w:top="1046" w:right="720" w:bottom="720" w:left="72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C9" w:rsidRDefault="008E0CC9" w:rsidP="00380488">
      <w:pPr>
        <w:spacing w:after="0" w:line="240" w:lineRule="auto"/>
      </w:pPr>
      <w:r>
        <w:separator/>
      </w:r>
    </w:p>
  </w:endnote>
  <w:endnote w:type="continuationSeparator" w:id="0">
    <w:p w:rsidR="008E0CC9" w:rsidRDefault="008E0CC9" w:rsidP="0038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88" w:rsidRDefault="00380488" w:rsidP="00380488">
    <w:pPr>
      <w:pStyle w:val="Header"/>
    </w:pPr>
    <w:r>
      <w:rPr>
        <w:lang w:val="en-CA"/>
      </w:rPr>
      <w:t xml:space="preserve">Adapted from - </w:t>
    </w:r>
    <w:proofErr w:type="spellStart"/>
    <w:r>
      <w:t>Greenhalgh</w:t>
    </w:r>
    <w:proofErr w:type="spellEnd"/>
    <w:r>
      <w:t xml:space="preserve">, T. (2010). </w:t>
    </w:r>
    <w:r w:rsidRPr="00380488">
      <w:rPr>
        <w:i/>
      </w:rPr>
      <w:t>Papers that report quality improvement case studies</w:t>
    </w:r>
    <w:r>
      <w:t xml:space="preserve">. From: </w:t>
    </w:r>
    <w:r w:rsidRPr="00380488">
      <w:rPr>
        <w:b/>
      </w:rPr>
      <w:t>How to read a paper: the basics of evidence-based medicine</w:t>
    </w:r>
    <w:r>
      <w:t>. 4</w:t>
    </w:r>
    <w:r w:rsidRPr="00380488">
      <w:rPr>
        <w:vertAlign w:val="superscript"/>
      </w:rPr>
      <w:t>th</w:t>
    </w:r>
    <w:r>
      <w:t xml:space="preserve"> ed. BMJ Books, Hoboken NJ:  188-198.</w:t>
    </w:r>
  </w:p>
  <w:p w:rsidR="00380488" w:rsidRPr="00380488" w:rsidRDefault="00380488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C9" w:rsidRDefault="008E0CC9" w:rsidP="00380488">
      <w:pPr>
        <w:spacing w:after="0" w:line="240" w:lineRule="auto"/>
      </w:pPr>
      <w:r>
        <w:separator/>
      </w:r>
    </w:p>
  </w:footnote>
  <w:footnote w:type="continuationSeparator" w:id="0">
    <w:p w:rsidR="008E0CC9" w:rsidRDefault="008E0CC9" w:rsidP="0038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88" w:rsidRPr="00380488" w:rsidRDefault="00380488">
    <w:pPr>
      <w:pStyle w:val="Header"/>
      <w:rPr>
        <w:lang w:val="en-CA"/>
      </w:rPr>
    </w:pPr>
    <w:r w:rsidRPr="00380488">
      <w:rPr>
        <w:sz w:val="36"/>
        <w:lang w:val="en-CA"/>
      </w:rPr>
      <w:t>CHECKLIST FOR QUALITY IMPROVEMENT CASE STUDIES</w:t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  <w:t xml:space="preserve">MAHIP JOURNAL </w:t>
    </w:r>
    <w:proofErr w:type="gramStart"/>
    <w:r>
      <w:rPr>
        <w:lang w:val="en-CA"/>
      </w:rPr>
      <w:t xml:space="preserve">CLUB  </w:t>
    </w:r>
    <w:r w:rsidR="007A3A45">
      <w:rPr>
        <w:lang w:val="en-CA"/>
      </w:rPr>
      <w:t>(</w:t>
    </w:r>
    <w:proofErr w:type="gramEnd"/>
    <w:r w:rsidR="007A3A45">
      <w:rPr>
        <w:lang w:val="en-CA"/>
      </w:rPr>
      <w:t xml:space="preserve">created </w:t>
    </w:r>
    <w:r>
      <w:rPr>
        <w:lang w:val="en-CA"/>
      </w:rPr>
      <w:t>2013</w:t>
    </w:r>
    <w:r w:rsidR="007A3A45">
      <w:rPr>
        <w:lang w:val="en-C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A9F"/>
    <w:multiLevelType w:val="hybridMultilevel"/>
    <w:tmpl w:val="C99C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88"/>
    <w:rsid w:val="001A782D"/>
    <w:rsid w:val="00254EB9"/>
    <w:rsid w:val="00303E8E"/>
    <w:rsid w:val="0036254A"/>
    <w:rsid w:val="00373BE6"/>
    <w:rsid w:val="00380488"/>
    <w:rsid w:val="007A3A45"/>
    <w:rsid w:val="008E0CC9"/>
    <w:rsid w:val="00A7284A"/>
    <w:rsid w:val="00C41F2F"/>
    <w:rsid w:val="00D30BC2"/>
    <w:rsid w:val="00DA65C0"/>
    <w:rsid w:val="00E0530C"/>
    <w:rsid w:val="00E07A16"/>
    <w:rsid w:val="00E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88"/>
  </w:style>
  <w:style w:type="paragraph" w:styleId="Footer">
    <w:name w:val="footer"/>
    <w:basedOn w:val="Normal"/>
    <w:link w:val="FooterChar"/>
    <w:uiPriority w:val="99"/>
    <w:unhideWhenUsed/>
    <w:rsid w:val="0038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88"/>
  </w:style>
  <w:style w:type="paragraph" w:styleId="BalloonText">
    <w:name w:val="Balloon Text"/>
    <w:basedOn w:val="Normal"/>
    <w:link w:val="BalloonTextChar"/>
    <w:uiPriority w:val="99"/>
    <w:semiHidden/>
    <w:unhideWhenUsed/>
    <w:rsid w:val="0038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A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7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88"/>
  </w:style>
  <w:style w:type="paragraph" w:styleId="Footer">
    <w:name w:val="footer"/>
    <w:basedOn w:val="Normal"/>
    <w:link w:val="FooterChar"/>
    <w:uiPriority w:val="99"/>
    <w:unhideWhenUsed/>
    <w:rsid w:val="0038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88"/>
  </w:style>
  <w:style w:type="paragraph" w:styleId="BalloonText">
    <w:name w:val="Balloon Text"/>
    <w:basedOn w:val="Normal"/>
    <w:link w:val="BalloonTextChar"/>
    <w:uiPriority w:val="99"/>
    <w:semiHidden/>
    <w:unhideWhenUsed/>
    <w:rsid w:val="0038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A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7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Szwajcer</cp:lastModifiedBy>
  <cp:revision>2</cp:revision>
  <dcterms:created xsi:type="dcterms:W3CDTF">2016-02-02T15:35:00Z</dcterms:created>
  <dcterms:modified xsi:type="dcterms:W3CDTF">2016-02-02T15:35:00Z</dcterms:modified>
</cp:coreProperties>
</file>